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04" w:rsidRDefault="00290A9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2D7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F84BF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62D7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62D77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290A97">
        <w:rPr>
          <w:rFonts w:ascii="Times New Roman" w:hAnsi="Times New Roman" w:cs="Times New Roman"/>
          <w:b/>
          <w:sz w:val="28"/>
          <w:szCs w:val="28"/>
          <w:lang w:val="kk-KZ"/>
        </w:rPr>
        <w:t>аттама</w:t>
      </w:r>
    </w:p>
    <w:p w:rsidR="00290A97" w:rsidRDefault="00227A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</w:t>
      </w:r>
      <w:r w:rsidR="00DC4FDC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лген уақыты</w:t>
      </w:r>
      <w:r w:rsidR="00290A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B5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EEA" w:rsidRPr="007D6EEA">
        <w:rPr>
          <w:rFonts w:ascii="Times New Roman" w:hAnsi="Times New Roman" w:cs="Times New Roman"/>
          <w:sz w:val="28"/>
          <w:szCs w:val="28"/>
          <w:lang w:val="kk-KZ"/>
        </w:rPr>
        <w:t>12 мамыр 2017 жыл</w:t>
      </w:r>
    </w:p>
    <w:p w:rsidR="007D6EEA" w:rsidRDefault="00227A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D6E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уақыты:</w:t>
      </w:r>
      <w:r w:rsidR="007B5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E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EEA" w:rsidRPr="007D6EEA">
        <w:rPr>
          <w:rFonts w:ascii="Times New Roman" w:hAnsi="Times New Roman" w:cs="Times New Roman"/>
          <w:sz w:val="28"/>
          <w:szCs w:val="28"/>
          <w:lang w:val="kk-KZ"/>
        </w:rPr>
        <w:t xml:space="preserve"> 18.30 сағат</w:t>
      </w:r>
    </w:p>
    <w:p w:rsidR="007D6EEA" w:rsidRPr="007D6EEA" w:rsidRDefault="00227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</w:t>
      </w:r>
      <w:r w:rsidR="007D6E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орны:</w:t>
      </w:r>
      <w:r w:rsidR="007B5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E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2D77" w:rsidRPr="00262D77">
        <w:rPr>
          <w:rFonts w:ascii="Times New Roman" w:hAnsi="Times New Roman" w:cs="Times New Roman"/>
          <w:sz w:val="28"/>
          <w:szCs w:val="28"/>
          <w:lang w:val="kk-KZ"/>
        </w:rPr>
        <w:t>Целинаград ауданы, Приречное ауылы,  №22 орта мектептің акт залында</w:t>
      </w:r>
    </w:p>
    <w:p w:rsidR="007D6EEA" w:rsidRDefault="007D6E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Мақсатты топ: </w:t>
      </w:r>
      <w:r w:rsidR="007B5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19E6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7D6EEA">
        <w:rPr>
          <w:rFonts w:ascii="Times New Roman" w:hAnsi="Times New Roman" w:cs="Times New Roman"/>
          <w:sz w:val="28"/>
          <w:szCs w:val="28"/>
          <w:lang w:val="kk-KZ"/>
        </w:rPr>
        <w:t>тар, ата-аналар, ауыл әкімшілігі</w:t>
      </w:r>
    </w:p>
    <w:p w:rsidR="00262D77" w:rsidRPr="00262D77" w:rsidRDefault="007D6E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Жиналыстың түрі:</w:t>
      </w:r>
      <w:r w:rsidR="007B5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2D77" w:rsidRPr="00262D7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  жергілікті атқарушы органдар, қоғамдастықтар және БАҚ өкілдерінің қатысуымен барлық орта білім беру ұйымдарында бірдей уақытта 2017 жылы 12 мамыр 18.30. сағатта жалпыұлттық ата-аналар жиналысы.</w:t>
      </w:r>
    </w:p>
    <w:p w:rsidR="002D7E49" w:rsidRPr="002D7E49" w:rsidRDefault="002D7E4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7E49">
        <w:rPr>
          <w:rFonts w:ascii="Times New Roman" w:hAnsi="Times New Roman" w:cs="Times New Roman"/>
          <w:b/>
          <w:sz w:val="28"/>
          <w:szCs w:val="28"/>
          <w:lang w:val="kk-KZ"/>
        </w:rPr>
        <w:t>Қатысушылар саны: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2D7E49">
        <w:rPr>
          <w:rFonts w:ascii="Times New Roman" w:hAnsi="Times New Roman" w:cs="Times New Roman"/>
          <w:sz w:val="28"/>
          <w:szCs w:val="28"/>
          <w:lang w:val="kk-KZ"/>
        </w:rPr>
        <w:t>90 адам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F19E6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Pr="007D6EEA">
        <w:rPr>
          <w:rFonts w:ascii="Times New Roman" w:hAnsi="Times New Roman" w:cs="Times New Roman"/>
          <w:sz w:val="28"/>
          <w:szCs w:val="28"/>
          <w:lang w:val="kk-KZ"/>
        </w:rPr>
        <w:t>тар, ата-аналар, ауыл әкімшілігі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DF19E6" w:rsidRDefault="007D6E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6EEA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D6EEA" w:rsidRPr="007D6EEA" w:rsidRDefault="00DF19E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7B523C" w:rsidRPr="007B523C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="007B52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EEA" w:rsidRPr="007D6EEA">
        <w:rPr>
          <w:rFonts w:ascii="Times New Roman" w:hAnsi="Times New Roman" w:cs="Times New Roman"/>
          <w:sz w:val="28"/>
          <w:szCs w:val="28"/>
          <w:lang w:val="kk-KZ"/>
        </w:rPr>
        <w:t xml:space="preserve">Жаңартылған білім беру мазмұнын енгізу жөніндегі  </w:t>
      </w:r>
    </w:p>
    <w:p w:rsidR="007D6EEA" w:rsidRDefault="007D6E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6EE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7B523C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7D6EE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білім саясатын талқылауға ата-аналарды тарту</w:t>
      </w:r>
      <w:r w:rsidR="00DF19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523C" w:rsidRDefault="007D6E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7B523C">
        <w:rPr>
          <w:rFonts w:ascii="Times New Roman" w:hAnsi="Times New Roman" w:cs="Times New Roman"/>
          <w:sz w:val="28"/>
          <w:szCs w:val="28"/>
          <w:lang w:val="kk-KZ"/>
        </w:rPr>
        <w:t xml:space="preserve"> 2)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Мектептегі</w:t>
      </w:r>
      <w:r w:rsidR="007B523C">
        <w:rPr>
          <w:rFonts w:ascii="Times New Roman" w:hAnsi="Times New Roman" w:cs="Times New Roman"/>
          <w:sz w:val="28"/>
          <w:szCs w:val="28"/>
          <w:lang w:val="kk-KZ"/>
        </w:rPr>
        <w:t xml:space="preserve"> қорғаншылық </w:t>
      </w:r>
      <w:r w:rsidR="00DF19E6">
        <w:rPr>
          <w:rFonts w:ascii="Times New Roman" w:hAnsi="Times New Roman" w:cs="Times New Roman"/>
          <w:sz w:val="28"/>
          <w:szCs w:val="28"/>
          <w:lang w:val="kk-KZ"/>
        </w:rPr>
        <w:t>кеңестердің қызметі, демеушілік.</w:t>
      </w:r>
    </w:p>
    <w:p w:rsidR="007B523C" w:rsidRDefault="007B52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3) Жаңа форматтағы ҰБТ ұйымдастыру және мектеп бітіру</w:t>
      </w:r>
    </w:p>
    <w:p w:rsidR="007D6EEA" w:rsidRDefault="007B52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іс-шаралары мәселелері</w:t>
      </w:r>
      <w:r w:rsidR="00DF19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523C" w:rsidRDefault="007B523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4) Сұрақтар мен жауаптар</w:t>
      </w:r>
      <w:r w:rsidR="00DF19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710B9" w:rsidRDefault="002D7E49" w:rsidP="002710B9">
      <w:pPr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710B9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тәртібіндегі сұрақтар бойынша </w:t>
      </w:r>
      <w:r w:rsidR="00525D8B" w:rsidRPr="002710B9">
        <w:rPr>
          <w:rFonts w:ascii="Times New Roman" w:hAnsi="Times New Roman" w:cs="Times New Roman"/>
          <w:sz w:val="28"/>
          <w:szCs w:val="28"/>
          <w:lang w:val="kk-KZ"/>
        </w:rPr>
        <w:t>№22 орта мектептің директоры Бектурганова Б.Рақымжанқызы және</w:t>
      </w:r>
      <w:r w:rsidRPr="002710B9">
        <w:rPr>
          <w:rFonts w:ascii="Times New Roman" w:hAnsi="Times New Roman" w:cs="Times New Roman"/>
          <w:sz w:val="28"/>
          <w:szCs w:val="28"/>
          <w:lang w:val="kk-KZ"/>
        </w:rPr>
        <w:t xml:space="preserve"> оқу жөніндегі орынбасарлары Шакиров Темірғали мен Ақбергенова Мақпал сөз сөйледі.</w:t>
      </w:r>
      <w:r w:rsidR="00525D8B" w:rsidRPr="002710B9">
        <w:rPr>
          <w:rFonts w:ascii="Times New Roman" w:hAnsi="Times New Roman" w:cs="Times New Roman"/>
          <w:sz w:val="28"/>
          <w:szCs w:val="28"/>
          <w:lang w:val="kk-KZ"/>
        </w:rPr>
        <w:t xml:space="preserve"> Жиналыс екі тілде өткізілді. (қазақ, орыс) </w:t>
      </w:r>
    </w:p>
    <w:p w:rsidR="00375177" w:rsidRDefault="00F84BF3" w:rsidP="003751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710B9" w:rsidRPr="002710B9">
        <w:rPr>
          <w:rFonts w:ascii="Times New Roman" w:eastAsia="Calibri" w:hAnsi="Times New Roman" w:cs="Times New Roman"/>
          <w:sz w:val="28"/>
          <w:szCs w:val="28"/>
          <w:lang w:val="kk-KZ"/>
        </w:rPr>
        <w:t>Аталған іс-шараның мақсаты – жаңартылған білім беру мазмұнын енгізу жөніндегі мемлекеттік білім саясатын талқылауға ата-аналарды тарту.</w:t>
      </w:r>
      <w:r w:rsidR="00375177" w:rsidRPr="003751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177" w:rsidRPr="007D6EEA">
        <w:rPr>
          <w:rFonts w:ascii="Times New Roman" w:hAnsi="Times New Roman" w:cs="Times New Roman"/>
          <w:sz w:val="28"/>
          <w:szCs w:val="28"/>
          <w:lang w:val="kk-KZ"/>
        </w:rPr>
        <w:t>Жаңартылған білім беру мазмұнын енгізу жөніндегі  мемлекеттік білім саясатын талқылауға ата-аналарды тарту</w:t>
      </w:r>
      <w:r w:rsidR="003751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177" w:rsidRDefault="00262D77" w:rsidP="003751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177">
        <w:rPr>
          <w:rFonts w:ascii="Times New Roman" w:hAnsi="Times New Roman" w:cs="Times New Roman"/>
          <w:sz w:val="28"/>
          <w:szCs w:val="28"/>
          <w:lang w:val="kk-KZ"/>
        </w:rPr>
        <w:t xml:space="preserve">Екінші мәселе бойынша,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75177">
        <w:rPr>
          <w:rFonts w:ascii="Times New Roman" w:hAnsi="Times New Roman" w:cs="Times New Roman"/>
          <w:sz w:val="28"/>
          <w:szCs w:val="28"/>
          <w:lang w:val="kk-KZ"/>
        </w:rPr>
        <w:t xml:space="preserve">ектептегі қорғаншылық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кеңестердің қызметі, демеушілік туралы  айтылды.</w:t>
      </w:r>
    </w:p>
    <w:p w:rsidR="00227A5C" w:rsidRDefault="00262D77" w:rsidP="00262D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Үшінші мәселелер бойынша, ж</w:t>
      </w:r>
      <w:r w:rsidR="00375177">
        <w:rPr>
          <w:rFonts w:ascii="Times New Roman" w:hAnsi="Times New Roman" w:cs="Times New Roman"/>
          <w:sz w:val="28"/>
          <w:szCs w:val="28"/>
          <w:lang w:val="kk-KZ"/>
        </w:rPr>
        <w:t xml:space="preserve">аңа форматтағы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5177">
        <w:rPr>
          <w:rFonts w:ascii="Times New Roman" w:hAnsi="Times New Roman" w:cs="Times New Roman"/>
          <w:sz w:val="28"/>
          <w:szCs w:val="28"/>
          <w:lang w:val="kk-KZ"/>
        </w:rPr>
        <w:t>ҰБТ ұйымдастыру және мектеп бітіру   іс-шаралары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>, ж</w:t>
      </w:r>
      <w:r w:rsidR="002710B9" w:rsidRPr="002710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аңа форматтағы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710B9" w:rsidRPr="002710B9">
        <w:rPr>
          <w:rFonts w:ascii="Times New Roman" w:eastAsia="Calibri" w:hAnsi="Times New Roman" w:cs="Times New Roman"/>
          <w:sz w:val="28"/>
          <w:szCs w:val="28"/>
          <w:lang w:val="kk-KZ"/>
        </w:rPr>
        <w:t>ҰБТ ұйымдастыру және мектеп бітіру іс-шаралары мәселелері енгізілген</w:t>
      </w:r>
      <w:r w:rsidR="002710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4BF3" w:rsidRDefault="00F84BF3" w:rsidP="00F84BF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23971">
        <w:rPr>
          <w:rFonts w:ascii="Times New Roman" w:hAnsi="Times New Roman"/>
          <w:b/>
          <w:sz w:val="28"/>
          <w:szCs w:val="28"/>
          <w:lang w:val="kk-KZ"/>
        </w:rPr>
        <w:lastRenderedPageBreak/>
        <w:t>Шешімі:</w:t>
      </w:r>
    </w:p>
    <w:p w:rsidR="00F84BF3" w:rsidRPr="007D6EEA" w:rsidRDefault="00F84BF3" w:rsidP="00F84B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4"/>
          <w:lang w:val="kk-KZ"/>
        </w:rPr>
        <w:t>1. 2017-2018</w:t>
      </w:r>
      <w:r w:rsidRPr="00723971">
        <w:rPr>
          <w:rFonts w:ascii="Times New Roman" w:hAnsi="Times New Roman"/>
          <w:bCs/>
          <w:sz w:val="28"/>
          <w:szCs w:val="24"/>
          <w:lang w:val="kk-KZ"/>
        </w:rPr>
        <w:t>оқу жылын</w:t>
      </w:r>
      <w:r>
        <w:rPr>
          <w:rFonts w:ascii="Times New Roman" w:hAnsi="Times New Roman"/>
          <w:bCs/>
          <w:sz w:val="28"/>
          <w:szCs w:val="24"/>
          <w:lang w:val="kk-KZ"/>
        </w:rPr>
        <w:t xml:space="preserve">да 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7D6EEA">
        <w:rPr>
          <w:rFonts w:ascii="Times New Roman" w:hAnsi="Times New Roman" w:cs="Times New Roman"/>
          <w:sz w:val="28"/>
          <w:szCs w:val="28"/>
          <w:lang w:val="kk-KZ"/>
        </w:rPr>
        <w:t xml:space="preserve">аңартылған білім беру мазмұнын енгізу жөніндегі  </w:t>
      </w:r>
    </w:p>
    <w:p w:rsidR="00F84BF3" w:rsidRDefault="00F84BF3" w:rsidP="00F84BF3">
      <w:pPr>
        <w:rPr>
          <w:rFonts w:ascii="Times New Roman" w:hAnsi="Times New Roman"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7D6EEA">
        <w:rPr>
          <w:rFonts w:ascii="Times New Roman" w:hAnsi="Times New Roman" w:cs="Times New Roman"/>
          <w:sz w:val="28"/>
          <w:szCs w:val="28"/>
          <w:lang w:val="kk-KZ"/>
        </w:rPr>
        <w:t>емлекеттік білім саясатын талқылауға ата-аналарды тарту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4"/>
          <w:lang w:val="kk-KZ"/>
        </w:rPr>
        <w:t>жұмысы жүйелі жүргізіліп отырсын. Оқу тәрбие үрдісінде білім сапасын арттыру мақсатында жаңа әдіс-тәсілдерді мұғалімдер тиімді пайдалансын</w:t>
      </w:r>
      <w:r w:rsidRPr="00723971">
        <w:rPr>
          <w:rFonts w:ascii="Times New Roman" w:hAnsi="Times New Roman"/>
          <w:bCs/>
          <w:sz w:val="28"/>
          <w:szCs w:val="24"/>
          <w:lang w:val="kk-KZ"/>
        </w:rPr>
        <w:t>.</w:t>
      </w:r>
    </w:p>
    <w:p w:rsidR="00F84BF3" w:rsidRDefault="00F84BF3" w:rsidP="00F84B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Мектептегі қорғаншылық кеңестердің қызметі, демеушілікке тарту жұмыстары жүргізілсін.</w:t>
      </w:r>
    </w:p>
    <w:p w:rsidR="00F84BF3" w:rsidRPr="00F84BF3" w:rsidRDefault="00F84BF3" w:rsidP="00F84B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Жаңа форматтағы ҰБТ ұйымдастыру және мектеп бітіру іс-шаралары мәселелері. </w:t>
      </w:r>
      <w:r>
        <w:rPr>
          <w:rFonts w:ascii="Times New Roman" w:hAnsi="Times New Roman"/>
          <w:bCs/>
          <w:sz w:val="28"/>
          <w:szCs w:val="24"/>
          <w:lang w:val="kk-KZ"/>
        </w:rPr>
        <w:t>ҰБТ  дайындық жұмыстары жүйелі жүргізіліп, жақсы нәтижеге жету мақсатында оқушылармен жеке дайындықтар, консультациялар үнемі үзілмей жүргізіліп отырсын.</w:t>
      </w:r>
    </w:p>
    <w:p w:rsidR="00F84BF3" w:rsidRDefault="00F84BF3" w:rsidP="00F84BF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84BF3" w:rsidRDefault="00F84BF3" w:rsidP="00F84BF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Хатшы:            Боженова  Г</w:t>
      </w:r>
    </w:p>
    <w:p w:rsidR="00F84BF3" w:rsidRDefault="00F84BF3" w:rsidP="00F84BF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Хлевная Н</w:t>
      </w:r>
    </w:p>
    <w:p w:rsidR="00F84BF3" w:rsidRPr="00F84BF3" w:rsidRDefault="00F84BF3" w:rsidP="00F84BF3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F84BF3" w:rsidRDefault="00F84BF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27A5C" w:rsidRDefault="00227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1870" cy="3322944"/>
            <wp:effectExtent l="133350" t="38100" r="43180" b="67956"/>
            <wp:docPr id="1" name="Рисунок 1" descr="C:\Documents and Settings\Admin\Рабочий стол\12.05.2017 Жиналыс\20170512_18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2.05.2017 Жиналыс\20170512_183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3229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27A5C" w:rsidRPr="007D6EEA" w:rsidRDefault="00227A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6810" cy="3444688"/>
            <wp:effectExtent l="133350" t="38100" r="46840" b="60512"/>
            <wp:docPr id="2" name="Рисунок 2" descr="C:\Documents and Settings\Admin\Рабочий стол\12.05.2017 Жиналыс\20170512_18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.05.2017 Жиналыс\20170512_183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912" b="8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46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90A97" w:rsidRDefault="00227A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7108" cy="3727077"/>
            <wp:effectExtent l="133350" t="38100" r="46542" b="63873"/>
            <wp:docPr id="3" name="Рисунок 3" descr="C:\Documents and Settings\Admin\Рабочий стол\12.05.2017 Жиналыс\20170512_19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2.05.2017 Жиналыс\20170512_190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290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90A97" w:rsidRDefault="00290A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A97" w:rsidRPr="00290A97" w:rsidRDefault="00290A9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90A97" w:rsidRPr="00290A97" w:rsidSect="004976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97630"/>
    <w:rsid w:val="000907FF"/>
    <w:rsid w:val="0013070A"/>
    <w:rsid w:val="00227A5C"/>
    <w:rsid w:val="00262D77"/>
    <w:rsid w:val="002710B9"/>
    <w:rsid w:val="00290A97"/>
    <w:rsid w:val="002D7E49"/>
    <w:rsid w:val="00375177"/>
    <w:rsid w:val="00497630"/>
    <w:rsid w:val="00525D8B"/>
    <w:rsid w:val="00561FBB"/>
    <w:rsid w:val="006B64DD"/>
    <w:rsid w:val="007B523C"/>
    <w:rsid w:val="007D6EEA"/>
    <w:rsid w:val="00AE281F"/>
    <w:rsid w:val="00DC4FDC"/>
    <w:rsid w:val="00DF0CFD"/>
    <w:rsid w:val="00DF19E6"/>
    <w:rsid w:val="00E1653C"/>
    <w:rsid w:val="00F84BF3"/>
    <w:rsid w:val="00FC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2017-05-12T17:24:00Z</dcterms:created>
  <dcterms:modified xsi:type="dcterms:W3CDTF">2017-05-16T10:06:00Z</dcterms:modified>
</cp:coreProperties>
</file>