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E9" w:rsidRPr="008264E9" w:rsidRDefault="008264E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264E9">
        <w:rPr>
          <w:rFonts w:ascii="Times New Roman" w:hAnsi="Times New Roman" w:cs="Times New Roman"/>
          <w:sz w:val="28"/>
          <w:szCs w:val="28"/>
          <w:lang w:val="kk-KZ"/>
        </w:rPr>
        <w:t xml:space="preserve"> </w:t>
      </w:r>
      <w:r w:rsidRPr="008264E9">
        <w:rPr>
          <w:rFonts w:ascii="Times New Roman" w:hAnsi="Times New Roman" w:cs="Times New Roman"/>
          <w:sz w:val="28"/>
          <w:szCs w:val="28"/>
        </w:rPr>
        <w:t xml:space="preserve">1 </w:t>
      </w:r>
      <w:proofErr w:type="spellStart"/>
      <w:r w:rsidRPr="008264E9">
        <w:rPr>
          <w:rFonts w:ascii="Times New Roman" w:hAnsi="Times New Roman" w:cs="Times New Roman"/>
          <w:sz w:val="28"/>
          <w:szCs w:val="28"/>
        </w:rPr>
        <w:t>наурыз</w:t>
      </w:r>
      <w:proofErr w:type="spellEnd"/>
      <w:r w:rsidRPr="008264E9">
        <w:rPr>
          <w:rFonts w:ascii="Times New Roman" w:hAnsi="Times New Roman" w:cs="Times New Roman"/>
          <w:sz w:val="28"/>
          <w:szCs w:val="28"/>
        </w:rPr>
        <w:t xml:space="preserve">  </w:t>
      </w:r>
      <w:r w:rsidRPr="008264E9">
        <w:rPr>
          <w:rFonts w:ascii="Times New Roman" w:hAnsi="Times New Roman" w:cs="Times New Roman"/>
          <w:sz w:val="28"/>
          <w:szCs w:val="28"/>
          <w:lang w:val="kk-KZ"/>
        </w:rPr>
        <w:t>«Алғыс айту күні»  і</w:t>
      </w:r>
      <w:proofErr w:type="gramStart"/>
      <w:r w:rsidRPr="008264E9">
        <w:rPr>
          <w:rFonts w:ascii="Times New Roman" w:hAnsi="Times New Roman" w:cs="Times New Roman"/>
          <w:sz w:val="28"/>
          <w:szCs w:val="28"/>
          <w:lang w:val="kk-KZ"/>
        </w:rPr>
        <w:t>с-</w:t>
      </w:r>
      <w:proofErr w:type="gramEnd"/>
      <w:r w:rsidRPr="008264E9">
        <w:rPr>
          <w:rFonts w:ascii="Times New Roman" w:hAnsi="Times New Roman" w:cs="Times New Roman"/>
          <w:sz w:val="28"/>
          <w:szCs w:val="28"/>
          <w:lang w:val="kk-KZ"/>
        </w:rPr>
        <w:t xml:space="preserve"> шарасының ақпараты.</w:t>
      </w:r>
    </w:p>
    <w:p w:rsidR="008264E9" w:rsidRPr="00D35AB4" w:rsidRDefault="008264E9">
      <w:pPr>
        <w:rPr>
          <w:rFonts w:ascii="Times New Roman" w:hAnsi="Times New Roman" w:cs="Times New Roman"/>
          <w:color w:val="000000"/>
          <w:sz w:val="28"/>
          <w:szCs w:val="28"/>
          <w:shd w:val="clear" w:color="auto" w:fill="FFFFFF"/>
          <w:lang w:val="kk-KZ"/>
        </w:rPr>
      </w:pPr>
      <w:r w:rsidRPr="008264E9">
        <w:rPr>
          <w:rFonts w:ascii="Times New Roman" w:hAnsi="Times New Roman" w:cs="Times New Roman"/>
          <w:color w:val="000000"/>
          <w:sz w:val="28"/>
          <w:szCs w:val="28"/>
          <w:shd w:val="clear" w:color="auto" w:fill="FFFFFF"/>
          <w:lang w:val="kk-KZ"/>
        </w:rPr>
        <w:t xml:space="preserve">Мақсаты: Ата </w:t>
      </w:r>
      <w:r w:rsidR="000E2135">
        <w:rPr>
          <w:rFonts w:ascii="Times New Roman" w:hAnsi="Times New Roman" w:cs="Times New Roman"/>
          <w:color w:val="000000"/>
          <w:sz w:val="28"/>
          <w:szCs w:val="28"/>
          <w:shd w:val="clear" w:color="auto" w:fill="FFFFFF"/>
          <w:lang w:val="kk-KZ"/>
        </w:rPr>
        <w:t>–</w:t>
      </w:r>
      <w:r w:rsidRPr="008264E9">
        <w:rPr>
          <w:rFonts w:ascii="Times New Roman" w:hAnsi="Times New Roman" w:cs="Times New Roman"/>
          <w:color w:val="000000"/>
          <w:sz w:val="28"/>
          <w:szCs w:val="28"/>
          <w:shd w:val="clear" w:color="auto" w:fill="FFFFFF"/>
          <w:lang w:val="kk-KZ"/>
        </w:rPr>
        <w:t xml:space="preserve"> аналармен</w:t>
      </w:r>
      <w:r w:rsidR="000E2135">
        <w:rPr>
          <w:rFonts w:ascii="Times New Roman" w:hAnsi="Times New Roman" w:cs="Times New Roman"/>
          <w:color w:val="000000"/>
          <w:sz w:val="28"/>
          <w:szCs w:val="28"/>
          <w:shd w:val="clear" w:color="auto" w:fill="FFFFFF"/>
          <w:lang w:val="kk-KZ"/>
        </w:rPr>
        <w:t xml:space="preserve"> жәнеәрдайым демеуші болатын жандармен</w:t>
      </w:r>
      <w:r w:rsidRPr="008264E9">
        <w:rPr>
          <w:rFonts w:ascii="Times New Roman" w:hAnsi="Times New Roman" w:cs="Times New Roman"/>
          <w:color w:val="000000"/>
          <w:sz w:val="28"/>
          <w:szCs w:val="28"/>
          <w:shd w:val="clear" w:color="auto" w:fill="FFFFFF"/>
          <w:lang w:val="kk-KZ"/>
        </w:rPr>
        <w:t xml:space="preserve"> еркін қарым - қатынас жасай отырып, «алғыс айту», «ризашылық білдіру» ұғымдарының мәні мен маңызының тікелей адамға немесе айнала қоршаған ортаға тигізетін әсерін ұғындыру. Басқа адамдармен түсінісуге дағдыландыру. Кеңпейілділікке, адамгершілікке, өзара түсіністікке, тыңдай білуге тәрбиелеу. Мектепшілік іс-шараға қатысатын, көп балалы отбасыларға және мектепке әрдәйым көмек беретін кісілерді алғыс айту мерекесіне шақырдық. ТОО «Есенжол» директоры Айдос Мұратұлына алғысымыз шексіз.</w:t>
      </w:r>
      <w:r w:rsidR="000E2135">
        <w:rPr>
          <w:rFonts w:ascii="Times New Roman" w:hAnsi="Times New Roman" w:cs="Times New Roman"/>
          <w:color w:val="000000"/>
          <w:sz w:val="28"/>
          <w:szCs w:val="28"/>
          <w:shd w:val="clear" w:color="auto" w:fill="FFFFFF"/>
          <w:lang w:val="kk-KZ"/>
        </w:rPr>
        <w:t xml:space="preserve"> </w:t>
      </w:r>
    </w:p>
    <w:p w:rsidR="00000000" w:rsidRDefault="00D35AB4">
      <w:pPr>
        <w:rPr>
          <w:lang w:val="kk-KZ"/>
        </w:rPr>
      </w:pPr>
      <w:r>
        <w:rPr>
          <w:lang w:val="kk-KZ"/>
        </w:rPr>
        <w:t xml:space="preserve">                  </w:t>
      </w:r>
      <w:r w:rsidR="008264E9">
        <w:rPr>
          <w:noProof/>
        </w:rPr>
        <w:drawing>
          <wp:inline distT="0" distB="0" distL="0" distR="0">
            <wp:extent cx="4818108" cy="1712485"/>
            <wp:effectExtent l="19050" t="0" r="1542" b="0"/>
            <wp:docPr id="1" name="Рисунок 1" descr="C:\Users\ааа\Downloads\IMG-20180302-WA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ownloads\IMG-20180302-WA0140.jpg"/>
                    <pic:cNvPicPr>
                      <a:picLocks noChangeAspect="1" noChangeArrowheads="1"/>
                    </pic:cNvPicPr>
                  </pic:nvPicPr>
                  <pic:blipFill>
                    <a:blip r:embed="rId4"/>
                    <a:srcRect/>
                    <a:stretch>
                      <a:fillRect/>
                    </a:stretch>
                  </pic:blipFill>
                  <pic:spPr bwMode="auto">
                    <a:xfrm>
                      <a:off x="0" y="0"/>
                      <a:ext cx="4828209" cy="1716075"/>
                    </a:xfrm>
                    <a:prstGeom prst="rect">
                      <a:avLst/>
                    </a:prstGeom>
                    <a:noFill/>
                    <a:ln w="9525">
                      <a:noFill/>
                      <a:miter lim="800000"/>
                      <a:headEnd/>
                      <a:tailEnd/>
                    </a:ln>
                  </pic:spPr>
                </pic:pic>
              </a:graphicData>
            </a:graphic>
          </wp:inline>
        </w:drawing>
      </w:r>
    </w:p>
    <w:p w:rsidR="00D35AB4" w:rsidRDefault="00D35AB4">
      <w:pPr>
        <w:rPr>
          <w:lang w:val="kk-KZ"/>
        </w:rPr>
      </w:pPr>
      <w:r>
        <w:rPr>
          <w:lang w:val="kk-KZ"/>
        </w:rPr>
        <w:t xml:space="preserve">                                                    Мерекелік іс-шарадан естелік суреттер.</w:t>
      </w:r>
    </w:p>
    <w:p w:rsidR="00D35AB4" w:rsidRDefault="00D35AB4">
      <w:pPr>
        <w:rPr>
          <w:noProof/>
          <w:lang w:val="kk-KZ"/>
        </w:rPr>
      </w:pPr>
      <w:r>
        <w:rPr>
          <w:noProof/>
          <w:lang w:val="kk-KZ"/>
        </w:rPr>
        <w:t xml:space="preserve">                 </w:t>
      </w:r>
      <w:r w:rsidR="000E2135">
        <w:rPr>
          <w:noProof/>
        </w:rPr>
        <w:drawing>
          <wp:inline distT="0" distB="0" distL="0" distR="0">
            <wp:extent cx="4900023" cy="2017007"/>
            <wp:effectExtent l="19050" t="0" r="0" b="0"/>
            <wp:docPr id="2" name="Рисунок 2" descr="C:\Users\90BA~1\AppData\Local\Temp\Rar$DIa0.187\IMG-20180301-WA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BA~1\AppData\Local\Temp\Rar$DIa0.187\IMG-20180301-WA0150.jpg"/>
                    <pic:cNvPicPr>
                      <a:picLocks noChangeAspect="1" noChangeArrowheads="1"/>
                    </pic:cNvPicPr>
                  </pic:nvPicPr>
                  <pic:blipFill>
                    <a:blip r:embed="rId5"/>
                    <a:srcRect/>
                    <a:stretch>
                      <a:fillRect/>
                    </a:stretch>
                  </pic:blipFill>
                  <pic:spPr bwMode="auto">
                    <a:xfrm>
                      <a:off x="0" y="0"/>
                      <a:ext cx="4910882" cy="2021477"/>
                    </a:xfrm>
                    <a:prstGeom prst="rect">
                      <a:avLst/>
                    </a:prstGeom>
                    <a:noFill/>
                    <a:ln w="9525">
                      <a:noFill/>
                      <a:miter lim="800000"/>
                      <a:headEnd/>
                      <a:tailEnd/>
                    </a:ln>
                  </pic:spPr>
                </pic:pic>
              </a:graphicData>
            </a:graphic>
          </wp:inline>
        </w:drawing>
      </w:r>
      <w:r>
        <w:rPr>
          <w:noProof/>
          <w:lang w:val="kk-KZ"/>
        </w:rPr>
        <w:t xml:space="preserve">                                       </w:t>
      </w:r>
    </w:p>
    <w:p w:rsidR="000E2135" w:rsidRDefault="00D35AB4">
      <w:pPr>
        <w:rPr>
          <w:lang w:val="kk-KZ"/>
        </w:rPr>
      </w:pPr>
      <w:r>
        <w:rPr>
          <w:noProof/>
          <w:lang w:val="kk-KZ"/>
        </w:rPr>
        <w:t xml:space="preserve">                 </w:t>
      </w:r>
      <w:r>
        <w:rPr>
          <w:noProof/>
        </w:rPr>
        <w:drawing>
          <wp:inline distT="0" distB="0" distL="0" distR="0">
            <wp:extent cx="5075464" cy="2235200"/>
            <wp:effectExtent l="19050" t="0" r="0" b="0"/>
            <wp:docPr id="5" name="Рисунок 5" descr="C:\Users\90BA~1\AppData\Local\Temp\Rar$DIa0.781\IMG-20180302-WA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90BA~1\AppData\Local\Temp\Rar$DIa0.781\IMG-20180302-WA0139.jpg"/>
                    <pic:cNvPicPr>
                      <a:picLocks noChangeAspect="1" noChangeArrowheads="1"/>
                    </pic:cNvPicPr>
                  </pic:nvPicPr>
                  <pic:blipFill>
                    <a:blip r:embed="rId6"/>
                    <a:srcRect r="14436" b="11348"/>
                    <a:stretch>
                      <a:fillRect/>
                    </a:stretch>
                  </pic:blipFill>
                  <pic:spPr bwMode="auto">
                    <a:xfrm>
                      <a:off x="0" y="0"/>
                      <a:ext cx="5075464" cy="2235200"/>
                    </a:xfrm>
                    <a:prstGeom prst="rect">
                      <a:avLst/>
                    </a:prstGeom>
                    <a:noFill/>
                    <a:ln w="9525">
                      <a:noFill/>
                      <a:miter lim="800000"/>
                      <a:headEnd/>
                      <a:tailEnd/>
                    </a:ln>
                  </pic:spPr>
                </pic:pic>
              </a:graphicData>
            </a:graphic>
          </wp:inline>
        </w:drawing>
      </w:r>
    </w:p>
    <w:p w:rsidR="000E2135" w:rsidRPr="00D35AB4" w:rsidRDefault="00D35AB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E2135" w:rsidRPr="00D35AB4">
        <w:rPr>
          <w:rFonts w:ascii="Times New Roman" w:hAnsi="Times New Roman" w:cs="Times New Roman"/>
          <w:sz w:val="28"/>
          <w:szCs w:val="28"/>
          <w:lang w:val="kk-KZ"/>
        </w:rPr>
        <w:t xml:space="preserve">Мектеп </w:t>
      </w:r>
      <w:r w:rsidRPr="00D35AB4">
        <w:rPr>
          <w:rFonts w:ascii="Times New Roman" w:hAnsi="Times New Roman" w:cs="Times New Roman"/>
          <w:sz w:val="28"/>
          <w:szCs w:val="28"/>
          <w:lang w:val="kk-KZ"/>
        </w:rPr>
        <w:t>оқушыларына арналған қабырға стенді.</w:t>
      </w:r>
      <w:r>
        <w:rPr>
          <w:rFonts w:ascii="Times New Roman" w:hAnsi="Times New Roman" w:cs="Times New Roman"/>
          <w:sz w:val="28"/>
          <w:szCs w:val="28"/>
          <w:lang w:val="kk-KZ"/>
        </w:rPr>
        <w:t xml:space="preserve"> Стендге білім берген мұғалімдеріне, өмір сыйлаған анасына, отбасыларына, догстарына  рахметін жазып, алғыстарын білдірді.</w:t>
      </w:r>
    </w:p>
    <w:p w:rsidR="000E2135" w:rsidRDefault="000E2135">
      <w:pPr>
        <w:rPr>
          <w:lang w:val="kk-KZ"/>
        </w:rPr>
      </w:pPr>
      <w:r>
        <w:rPr>
          <w:noProof/>
        </w:rPr>
        <w:drawing>
          <wp:inline distT="0" distB="0" distL="0" distR="0">
            <wp:extent cx="5943147" cy="2815771"/>
            <wp:effectExtent l="19050" t="0" r="453" b="0"/>
            <wp:docPr id="3" name="Рисунок 3" descr="C:\Users\90BA~1\AppData\Local\Temp\Rar$DIa0.641\IMG-20180301-WA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0BA~1\AppData\Local\Temp\Rar$DIa0.641\IMG-20180301-WA0151.jpg"/>
                    <pic:cNvPicPr>
                      <a:picLocks noChangeAspect="1" noChangeArrowheads="1"/>
                    </pic:cNvPicPr>
                  </pic:nvPicPr>
                  <pic:blipFill>
                    <a:blip r:embed="rId7"/>
                    <a:srcRect/>
                    <a:stretch>
                      <a:fillRect/>
                    </a:stretch>
                  </pic:blipFill>
                  <pic:spPr bwMode="auto">
                    <a:xfrm>
                      <a:off x="0" y="0"/>
                      <a:ext cx="5940425" cy="2814481"/>
                    </a:xfrm>
                    <a:prstGeom prst="rect">
                      <a:avLst/>
                    </a:prstGeom>
                    <a:noFill/>
                    <a:ln w="9525">
                      <a:noFill/>
                      <a:miter lim="800000"/>
                      <a:headEnd/>
                      <a:tailEnd/>
                    </a:ln>
                  </pic:spPr>
                </pic:pic>
              </a:graphicData>
            </a:graphic>
          </wp:inline>
        </w:drawing>
      </w:r>
    </w:p>
    <w:p w:rsidR="00D35AB4" w:rsidRDefault="00D35AB4">
      <w:pPr>
        <w:rPr>
          <w:lang w:val="kk-KZ"/>
        </w:rPr>
      </w:pPr>
      <w:r>
        <w:rPr>
          <w:noProof/>
        </w:rPr>
        <w:drawing>
          <wp:inline distT="0" distB="0" distL="0" distR="0">
            <wp:extent cx="5940425" cy="3344892"/>
            <wp:effectExtent l="19050" t="0" r="3175" b="0"/>
            <wp:docPr id="4" name="Рисунок 4" descr="C:\Users\90BA~1\AppData\Local\Temp\Rar$DIa0.168\IMG-20180302-W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90BA~1\AppData\Local\Temp\Rar$DIa0.168\IMG-20180302-WA0132.jpg"/>
                    <pic:cNvPicPr>
                      <a:picLocks noChangeAspect="1" noChangeArrowheads="1"/>
                    </pic:cNvPicPr>
                  </pic:nvPicPr>
                  <pic:blipFill>
                    <a:blip r:embed="rId8"/>
                    <a:srcRect/>
                    <a:stretch>
                      <a:fillRect/>
                    </a:stretch>
                  </pic:blipFill>
                  <pic:spPr bwMode="auto">
                    <a:xfrm>
                      <a:off x="0" y="0"/>
                      <a:ext cx="5940425" cy="3344892"/>
                    </a:xfrm>
                    <a:prstGeom prst="rect">
                      <a:avLst/>
                    </a:prstGeom>
                    <a:noFill/>
                    <a:ln w="9525">
                      <a:noFill/>
                      <a:miter lim="800000"/>
                      <a:headEnd/>
                      <a:tailEnd/>
                    </a:ln>
                  </pic:spPr>
                </pic:pic>
              </a:graphicData>
            </a:graphic>
          </wp:inline>
        </w:drawing>
      </w:r>
    </w:p>
    <w:p w:rsidR="00D35AB4" w:rsidRDefault="00D35AB4">
      <w:pPr>
        <w:rPr>
          <w:lang w:val="kk-KZ"/>
        </w:rPr>
      </w:pPr>
    </w:p>
    <w:p w:rsidR="00D35AB4" w:rsidRDefault="00D35AB4">
      <w:pPr>
        <w:rPr>
          <w:lang w:val="kk-KZ"/>
        </w:rPr>
      </w:pPr>
    </w:p>
    <w:p w:rsidR="00D35AB4" w:rsidRPr="000E2135" w:rsidRDefault="00D35AB4">
      <w:pPr>
        <w:rPr>
          <w:lang w:val="kk-KZ"/>
        </w:rPr>
      </w:pPr>
      <w:r>
        <w:rPr>
          <w:lang w:val="kk-KZ"/>
        </w:rPr>
        <w:t>ТІМ:          Қызыр А</w:t>
      </w:r>
    </w:p>
    <w:sectPr w:rsidR="00D35AB4" w:rsidRPr="000E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8264E9"/>
    <w:rsid w:val="000E2135"/>
    <w:rsid w:val="008264E9"/>
    <w:rsid w:val="00D3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4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150</Words>
  <Characters>859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ааа</cp:lastModifiedBy>
  <cp:revision>2</cp:revision>
  <dcterms:created xsi:type="dcterms:W3CDTF">2018-03-03T03:56:00Z</dcterms:created>
  <dcterms:modified xsi:type="dcterms:W3CDTF">2018-03-03T04:23:00Z</dcterms:modified>
</cp:coreProperties>
</file>